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AF233D" w14:paraId="68438AEA" w14:textId="77777777" w:rsidTr="007C0CC7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3AE3602E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>
              <w:rPr>
                <w:b/>
                <w:color w:val="FFFFFF"/>
                <w:sz w:val="44"/>
                <w:szCs w:val="32"/>
              </w:rPr>
              <w:t>SUKHAM100</w:t>
            </w:r>
          </w:p>
          <w:p w14:paraId="3FED981B" w14:textId="77777777" w:rsidR="00AF233D" w:rsidRDefault="00000000">
            <w:pPr>
              <w:spacing w:after="0" w:line="240" w:lineRule="auto"/>
            </w:pPr>
            <w:r>
              <w:rPr>
                <w:color w:val="DDEAF4"/>
                <w:sz w:val="24"/>
                <w:szCs w:val="36"/>
              </w:rPr>
              <w:t>Sankalp se Rachnatmak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8F12405" w14:textId="77777777" w:rsidR="00AF233D" w:rsidRPr="007C0CC7" w:rsidRDefault="00000000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>
              <w:rPr>
                <w:b/>
                <w:color w:val="FFFFFF"/>
                <w:sz w:val="36"/>
                <w:szCs w:val="28"/>
              </w:rPr>
              <w:t>MONTH 02</w:t>
            </w:r>
          </w:p>
          <w:p w14:paraId="75FF8FFB" w14:textId="77777777" w:rsidR="00AF233D" w:rsidRDefault="00000000">
            <w:pPr>
              <w:spacing w:after="0" w:line="240" w:lineRule="auto"/>
              <w:jc w:val="right"/>
            </w:pPr>
            <w:r>
              <w:rPr>
                <w:b/>
                <w:color w:val="FFFFFF"/>
                <w:sz w:val="24"/>
                <w:szCs w:val="40"/>
              </w:rPr>
              <w:t>PROGRAMME IMPLEMENTATION PLAN</w:t>
            </w:r>
          </w:p>
        </w:tc>
      </w:tr>
    </w:tbl>
    <w:p w14:paraId="0235213B" w14:textId="77777777" w:rsidR="00AF233D" w:rsidRPr="007C0CC7" w:rsidRDefault="00000000">
      <w:pPr>
        <w:spacing w:before="100" w:after="20" w:line="240" w:lineRule="auto"/>
        <w:rPr>
          <w:sz w:val="20"/>
          <w:szCs w:val="24"/>
        </w:rPr>
      </w:pPr>
      <w:r>
        <w:rPr>
          <w:b/>
          <w:color w:val="17365D"/>
          <w:sz w:val="32"/>
          <w:szCs w:val="24"/>
        </w:rPr>
        <w:t>FITNESS, WELL-BEING AND ADDICTION-FREE LIVING</w:t>
      </w:r>
    </w:p>
    <w:p w14:paraId="4B488F54" w14:textId="52EC5F00" w:rsidR="00AF233D" w:rsidRPr="007C0CC7" w:rsidRDefault="00000000">
      <w:pPr>
        <w:spacing w:after="80" w:line="240" w:lineRule="auto"/>
        <w:rPr>
          <w:sz w:val="28"/>
          <w:szCs w:val="36"/>
        </w:rPr>
      </w:pPr>
      <w:r>
        <w:rPr>
          <w:b/>
          <w:color w:val="138A8A"/>
          <w:sz w:val="28"/>
          <w:szCs w:val="36"/>
        </w:rPr>
        <w:t>Weeks 5–8  •  1</w:t>
      </w:r>
      <w:r w:rsidR="00AF0007">
        <w:rPr>
          <w:b/>
          <w:color w:val="138A8A"/>
          <w:sz w:val="28"/>
          <w:szCs w:val="36"/>
        </w:rPr>
        <w:t>7</w:t>
      </w:r>
      <w:r>
        <w:rPr>
          <w:b/>
          <w:color w:val="138A8A"/>
          <w:sz w:val="28"/>
          <w:szCs w:val="36"/>
        </w:rPr>
        <w:t xml:space="preserve"> October – </w:t>
      </w:r>
      <w:r w:rsidR="00AF0007">
        <w:rPr>
          <w:b/>
          <w:color w:val="138A8A"/>
          <w:sz w:val="28"/>
          <w:szCs w:val="36"/>
        </w:rPr>
        <w:t>13</w:t>
      </w:r>
      <w:r>
        <w:rPr>
          <w:b/>
          <w:color w:val="138A8A"/>
          <w:sz w:val="28"/>
          <w:szCs w:val="36"/>
        </w:rPr>
        <w:t xml:space="preserve"> November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2088"/>
        <w:gridCol w:w="3816"/>
        <w:gridCol w:w="6264"/>
        <w:gridCol w:w="3096"/>
      </w:tblGrid>
      <w:tr w:rsidR="00AF233D" w:rsidRPr="007C0CC7" w14:paraId="50BEF1B3" w14:textId="77777777" w:rsidTr="007C0CC7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9AF5A8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73051FF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26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3C66786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09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D7E48E2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206997E7" w14:textId="77777777" w:rsidTr="007C0CC7">
        <w:trPr>
          <w:trHeight w:val="2400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84B3392" w14:textId="77777777" w:rsidR="00620ED5" w:rsidRDefault="00000000">
            <w:r>
              <w:rPr>
                <w:b/>
                <w:color w:val="17365D"/>
                <w:sz w:val="24"/>
                <w:szCs w:val="40"/>
              </w:rPr>
              <w:t>Week 5</w:t>
            </w:r>
          </w:p>
          <w:p w14:paraId="08065630" w14:textId="4EB15ADF" w:rsidR="00620ED5" w:rsidRDefault="00000000">
            <w:r>
              <w:rPr>
                <w:b/>
                <w:color w:val="17365D"/>
                <w:sz w:val="24"/>
                <w:szCs w:val="40"/>
              </w:rPr>
              <w:t>1</w:t>
            </w:r>
            <w:r w:rsidR="00AF0007">
              <w:rPr>
                <w:b/>
                <w:color w:val="17365D"/>
                <w:sz w:val="24"/>
                <w:szCs w:val="40"/>
              </w:rPr>
              <w:t>7</w:t>
            </w:r>
            <w:r>
              <w:rPr>
                <w:b/>
                <w:color w:val="17365D"/>
                <w:sz w:val="24"/>
                <w:szCs w:val="40"/>
              </w:rPr>
              <w:t>–</w:t>
            </w:r>
            <w:r w:rsidR="00AF0007">
              <w:rPr>
                <w:b/>
                <w:color w:val="17365D"/>
                <w:sz w:val="24"/>
                <w:szCs w:val="40"/>
              </w:rPr>
              <w:t>23</w:t>
            </w:r>
            <w:r>
              <w:rPr>
                <w:b/>
                <w:color w:val="17365D"/>
                <w:sz w:val="24"/>
                <w:szCs w:val="40"/>
              </w:rPr>
              <w:t xml:space="preserve"> Oct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625235C" w14:textId="77777777" w:rsidR="00620ED5" w:rsidRDefault="00000000">
            <w:r>
              <w:rPr>
                <w:b/>
                <w:color w:val="138A8A"/>
                <w:sz w:val="24"/>
                <w:szCs w:val="40"/>
              </w:rPr>
              <w:t>Community Yoga &amp; Meditation Day</w:t>
            </w:r>
          </w:p>
          <w:p w14:paraId="09CA7BE8" w14:textId="77777777" w:rsidR="00620ED5" w:rsidRPr="00595D90" w:rsidRDefault="00000000">
            <w:pPr>
              <w:rPr>
                <w:color w:val="1F497D" w:themeColor="text2"/>
              </w:rPr>
            </w:pPr>
            <w:r w:rsidRPr="00595D90">
              <w:rPr>
                <w:b/>
                <w:color w:val="1F497D" w:themeColor="text2"/>
                <w:sz w:val="24"/>
                <w:szCs w:val="40"/>
              </w:rPr>
              <w:t>SCOPE</w:t>
            </w:r>
          </w:p>
          <w:p w14:paraId="380033F2" w14:textId="77777777" w:rsidR="00620ED5" w:rsidRPr="00595D90" w:rsidRDefault="00000000">
            <w:pPr>
              <w:rPr>
                <w:bCs/>
              </w:rPr>
            </w:pPr>
            <w:r w:rsidRPr="00595D90">
              <w:rPr>
                <w:bCs/>
                <w:color w:val="000000" w:themeColor="text1"/>
                <w:sz w:val="24"/>
                <w:szCs w:val="40"/>
              </w:rPr>
              <w:t>Promote physical, mental and emotional well-being through meditation, stress management and addiction-free living.</w:t>
            </w:r>
          </w:p>
        </w:tc>
        <w:tc>
          <w:tcPr>
            <w:tcW w:w="626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AD59B62" w14:textId="6B13B579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40"/>
              </w:rPr>
              <w:t>Organise inclusive community yoga/meditation sessions, stress-management activities and brief health-awareness talks.</w:t>
            </w:r>
          </w:p>
          <w:p w14:paraId="2D3EEEDC" w14:textId="77777777" w:rsidR="00595D90" w:rsidRPr="00595D90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40"/>
              </w:rPr>
              <w:t>Include a Nasha Mukt pledge.</w:t>
            </w:r>
          </w:p>
          <w:p w14:paraId="5AD2B126" w14:textId="29AEAD66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 w:rsidRPr="00595D90">
              <w:rPr>
                <w:sz w:val="24"/>
                <w:szCs w:val="40"/>
              </w:rPr>
              <w:t>Conduct sessions at schools, colleges, community halls and meditation centres, as appropriate.</w:t>
            </w:r>
          </w:p>
        </w:tc>
        <w:tc>
          <w:tcPr>
            <w:tcW w:w="309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FE2F1F8" w14:textId="77777777" w:rsidR="00620ED5" w:rsidRDefault="00000000">
            <w:r>
              <w:rPr>
                <w:sz w:val="24"/>
                <w:szCs w:val="40"/>
              </w:rPr>
              <w:t>People of all ages, families, community members, educational institutions, meditation centres, health and social organisations, MY Bharat volunteers and partner organisations.</w:t>
            </w:r>
          </w:p>
        </w:tc>
      </w:tr>
    </w:tbl>
    <w:p w14:paraId="0DF54679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3821"/>
        <w:gridCol w:w="6273"/>
        <w:gridCol w:w="3100"/>
      </w:tblGrid>
      <w:tr w:rsidR="00AF233D" w:rsidRPr="007C0CC7" w14:paraId="12992E07" w14:textId="77777777" w:rsidTr="007C0CC7">
        <w:trPr>
          <w:trHeight w:val="387"/>
          <w:tblHeader/>
          <w:jc w:val="center"/>
        </w:trPr>
        <w:tc>
          <w:tcPr>
            <w:tcW w:w="209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59D435C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2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D2DEB20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273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5A20822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10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41EF490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1FF961AE" w14:textId="77777777" w:rsidTr="007C0CC7">
        <w:trPr>
          <w:trHeight w:val="3016"/>
          <w:jc w:val="center"/>
        </w:trPr>
        <w:tc>
          <w:tcPr>
            <w:tcW w:w="2091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98783BC" w14:textId="77777777" w:rsidR="00620ED5" w:rsidRDefault="00000000">
            <w:r>
              <w:rPr>
                <w:b/>
                <w:color w:val="17365D"/>
                <w:sz w:val="24"/>
                <w:szCs w:val="32"/>
              </w:rPr>
              <w:t>Week 6</w:t>
            </w:r>
          </w:p>
          <w:p w14:paraId="7ED577D1" w14:textId="65F5291C" w:rsidR="00620ED5" w:rsidRDefault="00AF0007">
            <w:r>
              <w:rPr>
                <w:b/>
                <w:color w:val="17365D"/>
                <w:sz w:val="24"/>
                <w:szCs w:val="32"/>
              </w:rPr>
              <w:t>24–30 Oct 2026</w:t>
            </w:r>
          </w:p>
        </w:tc>
        <w:tc>
          <w:tcPr>
            <w:tcW w:w="382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E6299CA" w14:textId="77777777" w:rsidR="00620ED5" w:rsidRDefault="00000000">
            <w:r>
              <w:rPr>
                <w:b/>
                <w:color w:val="138A8A"/>
                <w:sz w:val="24"/>
                <w:szCs w:val="32"/>
              </w:rPr>
              <w:t>Traditional Sports Day</w:t>
            </w:r>
          </w:p>
          <w:p w14:paraId="07B2C6CF" w14:textId="77777777" w:rsidR="00620ED5" w:rsidRPr="00595D90" w:rsidRDefault="00000000">
            <w:pPr>
              <w:rPr>
                <w:color w:val="1F497D" w:themeColor="text2"/>
              </w:rPr>
            </w:pPr>
            <w:r w:rsidRPr="00595D90">
              <w:rPr>
                <w:b/>
                <w:color w:val="1F497D" w:themeColor="text2"/>
                <w:sz w:val="24"/>
                <w:szCs w:val="32"/>
              </w:rPr>
              <w:t>SCOPE</w:t>
            </w:r>
          </w:p>
          <w:p w14:paraId="7081A04E" w14:textId="77777777" w:rsidR="00620ED5" w:rsidRPr="00595D90" w:rsidRDefault="00000000">
            <w:pPr>
              <w:rPr>
                <w:bCs/>
              </w:rPr>
            </w:pPr>
            <w:r w:rsidRPr="00595D90">
              <w:rPr>
                <w:bCs/>
                <w:color w:val="000000" w:themeColor="text1"/>
                <w:sz w:val="24"/>
                <w:szCs w:val="32"/>
              </w:rPr>
              <w:t>Encourage healthy recreation, physical fitness, teamwork and positive alternatives to substance use.</w:t>
            </w:r>
          </w:p>
        </w:tc>
        <w:tc>
          <w:tcPr>
            <w:tcW w:w="6273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7EFB783" w14:textId="05B81220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32"/>
              </w:rPr>
              <w:t>Organise Kabaddi, Kho-Kho, Tug of War and other suitable regional sports.</w:t>
            </w:r>
          </w:p>
          <w:p w14:paraId="025FFB14" w14:textId="019C092E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32"/>
              </w:rPr>
              <w:t>Arrange friendly competitions with brief addiction-awareness messages.</w:t>
            </w:r>
          </w:p>
          <w:p w14:paraId="6DEB2C82" w14:textId="77777777" w:rsidR="00595D90" w:rsidRPr="00595D90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32"/>
              </w:rPr>
              <w:t>Use schools, colleges, parks or sports grounds, as appropriate.</w:t>
            </w:r>
          </w:p>
          <w:p w14:paraId="433BE477" w14:textId="00B9AB3E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 w:rsidRPr="00595D90">
              <w:rPr>
                <w:sz w:val="24"/>
                <w:szCs w:val="32"/>
              </w:rPr>
              <w:t>Confirm rules, supervision, first aid and safety arrangements.</w:t>
            </w:r>
          </w:p>
        </w:tc>
        <w:tc>
          <w:tcPr>
            <w:tcW w:w="310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BB87F52" w14:textId="77777777" w:rsidR="00620ED5" w:rsidRDefault="00000000">
            <w:r>
              <w:rPr>
                <w:sz w:val="24"/>
                <w:szCs w:val="32"/>
              </w:rPr>
              <w:t>Community members of all ages, families, educational institutions, sports clubs, village teams, local sports groups, MY Bharat volunteers and partner organisations.</w:t>
            </w:r>
          </w:p>
        </w:tc>
      </w:tr>
    </w:tbl>
    <w:p w14:paraId="3D251179" w14:textId="77777777" w:rsidR="00AF233D" w:rsidRDefault="00AF233D">
      <w:pPr>
        <w:spacing w:after="20" w:line="240" w:lineRule="auto"/>
      </w:pPr>
    </w:p>
    <w:p w14:paraId="521C30D0" w14:textId="77777777" w:rsidR="00AF233D" w:rsidRDefault="00000000">
      <w:pPr>
        <w:spacing w:before="60" w:after="0" w:line="240" w:lineRule="auto"/>
        <w:jc w:val="right"/>
      </w:pPr>
      <w:r>
        <w:rPr>
          <w:b/>
          <w:color w:val="5D6B78"/>
          <w:sz w:val="15"/>
        </w:rPr>
        <w:t>CONTINUED ON PAGE 2  →</w:t>
      </w:r>
    </w:p>
    <w:p w14:paraId="1E897DF2" w14:textId="77777777" w:rsidR="00AF233D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7C0CC7" w14:paraId="45612029" w14:textId="77777777" w:rsidTr="00B76ED1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1BB17359" w14:textId="77777777" w:rsidR="007C0CC7" w:rsidRPr="007C0CC7" w:rsidRDefault="007C0CC7" w:rsidP="007C0CC7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FFFFFF"/>
                <w:sz w:val="44"/>
                <w:szCs w:val="32"/>
              </w:rPr>
              <w:lastRenderedPageBreak/>
              <w:t>SUKHAM100</w:t>
            </w:r>
          </w:p>
          <w:p w14:paraId="01A2ED49" w14:textId="77777777" w:rsidR="007C0CC7" w:rsidRDefault="007C0CC7" w:rsidP="007C0CC7">
            <w:pPr>
              <w:spacing w:after="0" w:line="240" w:lineRule="auto"/>
            </w:pPr>
            <w:r w:rsidRPr="007C0CC7">
              <w:rPr>
                <w:color w:val="DDEAF4"/>
                <w:sz w:val="24"/>
                <w:szCs w:val="36"/>
              </w:rPr>
              <w:t>Sankalp se Rachnatmak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275B5BA" w14:textId="05C6FCDC" w:rsidR="007C0CC7" w:rsidRPr="007C0CC7" w:rsidRDefault="007C0CC7" w:rsidP="007C0CC7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 w:rsidRPr="007C0CC7">
              <w:rPr>
                <w:b/>
                <w:color w:val="FFFFFF"/>
                <w:sz w:val="36"/>
                <w:szCs w:val="28"/>
              </w:rPr>
              <w:t>MONTH 0</w:t>
            </w:r>
            <w:r w:rsidR="00595D90">
              <w:rPr>
                <w:b/>
                <w:color w:val="FFFFFF"/>
                <w:sz w:val="36"/>
                <w:szCs w:val="28"/>
              </w:rPr>
              <w:t>2</w:t>
            </w:r>
          </w:p>
          <w:p w14:paraId="58C980DA" w14:textId="77777777" w:rsidR="007C0CC7" w:rsidRDefault="007C0CC7" w:rsidP="007C0CC7">
            <w:pPr>
              <w:spacing w:after="0" w:line="240" w:lineRule="auto"/>
              <w:jc w:val="right"/>
            </w:pPr>
            <w:r w:rsidRPr="007C0CC7">
              <w:rPr>
                <w:b/>
                <w:color w:val="FFFFFF"/>
                <w:sz w:val="24"/>
                <w:szCs w:val="40"/>
              </w:rPr>
              <w:t>PROGRAMME IMPLEMENTATION PLAN</w:t>
            </w:r>
          </w:p>
        </w:tc>
      </w:tr>
    </w:tbl>
    <w:p w14:paraId="3A1B8D20" w14:textId="77777777" w:rsidR="007C0CC7" w:rsidRPr="007C0CC7" w:rsidRDefault="007C0CC7" w:rsidP="00B76ED1">
      <w:pPr>
        <w:spacing w:before="100" w:after="20" w:line="240" w:lineRule="auto"/>
        <w:rPr>
          <w:sz w:val="20"/>
          <w:szCs w:val="24"/>
        </w:rPr>
      </w:pPr>
      <w:r>
        <w:rPr>
          <w:b/>
          <w:color w:val="17365D"/>
          <w:sz w:val="32"/>
          <w:szCs w:val="24"/>
        </w:rPr>
        <w:t>FITNESS, WELL-BEING AND ADDICTION-FREE LIVING</w:t>
      </w:r>
    </w:p>
    <w:p w14:paraId="01BBC5D5" w14:textId="77777777" w:rsidR="000663FD" w:rsidRPr="007C0CC7" w:rsidRDefault="000663FD" w:rsidP="000663FD">
      <w:pPr>
        <w:spacing w:after="80" w:line="240" w:lineRule="auto"/>
        <w:rPr>
          <w:sz w:val="28"/>
          <w:szCs w:val="36"/>
        </w:rPr>
      </w:pPr>
      <w:r>
        <w:rPr>
          <w:b/>
          <w:color w:val="138A8A"/>
          <w:sz w:val="28"/>
          <w:szCs w:val="36"/>
        </w:rPr>
        <w:t>Weeks 5–8  •  17 October – 13 November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6186"/>
        <w:gridCol w:w="3174"/>
      </w:tblGrid>
      <w:tr w:rsidR="00AF233D" w:rsidRPr="007C0CC7" w14:paraId="151DE463" w14:textId="77777777" w:rsidTr="00595D90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955C62E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AA095A0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18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D98D677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17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B688E0A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6EA6D7E1" w14:textId="77777777" w:rsidTr="00595D90">
        <w:trPr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6CF59C5" w14:textId="77777777" w:rsidR="00620ED5" w:rsidRDefault="00000000">
            <w:r>
              <w:rPr>
                <w:b/>
                <w:color w:val="17365D"/>
                <w:sz w:val="24"/>
                <w:szCs w:val="40"/>
              </w:rPr>
              <w:t>Week 7</w:t>
            </w:r>
          </w:p>
          <w:p w14:paraId="4BB3B00F" w14:textId="14C550C6" w:rsidR="00620ED5" w:rsidRDefault="00AF0007">
            <w:r>
              <w:rPr>
                <w:b/>
                <w:color w:val="17365D"/>
                <w:sz w:val="24"/>
                <w:szCs w:val="40"/>
              </w:rPr>
              <w:t>31 Oct–06 Nov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77612F4" w14:textId="77777777" w:rsidR="00620ED5" w:rsidRDefault="00000000">
            <w:r>
              <w:rPr>
                <w:b/>
                <w:color w:val="138A8A"/>
                <w:sz w:val="24"/>
                <w:szCs w:val="40"/>
              </w:rPr>
              <w:t>Community Fitness Walk / Run / Cycle Rally</w:t>
            </w:r>
          </w:p>
          <w:p w14:paraId="17C1FCE0" w14:textId="77777777" w:rsidR="00620ED5" w:rsidRPr="00595D90" w:rsidRDefault="00000000" w:rsidP="00595D90">
            <w:pPr>
              <w:spacing w:after="0"/>
              <w:rPr>
                <w:color w:val="1F497D" w:themeColor="text2"/>
              </w:rPr>
            </w:pPr>
            <w:r w:rsidRPr="00595D90">
              <w:rPr>
                <w:b/>
                <w:color w:val="1F497D" w:themeColor="text2"/>
                <w:sz w:val="24"/>
                <w:szCs w:val="40"/>
              </w:rPr>
              <w:t>SCOPE</w:t>
            </w:r>
          </w:p>
          <w:p w14:paraId="080ED5E0" w14:textId="77777777" w:rsidR="00620ED5" w:rsidRPr="00595D90" w:rsidRDefault="00000000" w:rsidP="00595D90">
            <w:pPr>
              <w:spacing w:after="0"/>
              <w:rPr>
                <w:bCs/>
              </w:rPr>
            </w:pPr>
            <w:r w:rsidRPr="00595D90">
              <w:rPr>
                <w:bCs/>
                <w:color w:val="000000" w:themeColor="text1"/>
                <w:sz w:val="24"/>
                <w:szCs w:val="40"/>
              </w:rPr>
              <w:t>Promote fitness, community participation and public awareness of addiction prevention.</w:t>
            </w:r>
          </w:p>
        </w:tc>
        <w:tc>
          <w:tcPr>
            <w:tcW w:w="618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C2FA434" w14:textId="29AF1271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40"/>
              </w:rPr>
              <w:t>Organise a short-distance run, walkathon or cycling rally.</w:t>
            </w:r>
          </w:p>
          <w:p w14:paraId="0ABB30B7" w14:textId="3C635344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40"/>
              </w:rPr>
              <w:t>Select a safe route and obtain required permissions.</w:t>
            </w:r>
          </w:p>
          <w:p w14:paraId="5E079214" w14:textId="77777777" w:rsidR="00595D90" w:rsidRPr="00595D90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40"/>
              </w:rPr>
              <w:t>Arrange volunteers, first aid and an emergency contact plan; display addiction-free awareness messages.</w:t>
            </w:r>
          </w:p>
          <w:p w14:paraId="5ECCE465" w14:textId="0B7336BC" w:rsidR="00620ED5" w:rsidRDefault="00000000" w:rsidP="00595D90">
            <w:pPr>
              <w:pStyle w:val="ListParagraph"/>
              <w:numPr>
                <w:ilvl w:val="0"/>
                <w:numId w:val="15"/>
              </w:numPr>
              <w:spacing w:after="0"/>
            </w:pPr>
            <w:r w:rsidRPr="00595D90">
              <w:rPr>
                <w:sz w:val="24"/>
                <w:szCs w:val="40"/>
              </w:rPr>
              <w:t>Conclude with a collective pledge.</w:t>
            </w:r>
          </w:p>
        </w:tc>
        <w:tc>
          <w:tcPr>
            <w:tcW w:w="317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562E98E" w14:textId="77777777" w:rsidR="00620ED5" w:rsidRDefault="00000000" w:rsidP="00595D90">
            <w:pPr>
              <w:spacing w:after="0"/>
            </w:pPr>
            <w:r>
              <w:rPr>
                <w:sz w:val="24"/>
                <w:szCs w:val="40"/>
              </w:rPr>
              <w:t>Community members, families, walkers/runners, cycling clubs, sports groups, educational institutions, MY Bharat volunteers and partner organisations.</w:t>
            </w:r>
          </w:p>
        </w:tc>
      </w:tr>
    </w:tbl>
    <w:p w14:paraId="11B4D724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6186"/>
        <w:gridCol w:w="3174"/>
      </w:tblGrid>
      <w:tr w:rsidR="00AF233D" w:rsidRPr="007C0CC7" w14:paraId="7A7C941D" w14:textId="77777777" w:rsidTr="00595D90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1AE320E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WEEK / DATES</w:t>
            </w:r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2C322D7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PROGRAMME &amp; SCOPE</w:t>
            </w:r>
          </w:p>
        </w:tc>
        <w:tc>
          <w:tcPr>
            <w:tcW w:w="618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31C978E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HOW TO ORGANISE</w:t>
            </w:r>
          </w:p>
        </w:tc>
        <w:tc>
          <w:tcPr>
            <w:tcW w:w="317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AEEE965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b/>
                <w:color w:val="FFFFFF"/>
                <w:sz w:val="24"/>
                <w:szCs w:val="40"/>
              </w:rPr>
              <w:t>WHO CAN PARTICIPATE</w:t>
            </w:r>
          </w:p>
        </w:tc>
      </w:tr>
      <w:tr w:rsidR="00AF233D" w:rsidRPr="007C0CC7" w14:paraId="6582CC10" w14:textId="77777777" w:rsidTr="00595D90">
        <w:trPr>
          <w:trHeight w:val="2449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84B273B" w14:textId="77777777" w:rsidR="00620ED5" w:rsidRDefault="00000000">
            <w:r>
              <w:rPr>
                <w:b/>
                <w:color w:val="17365D"/>
                <w:sz w:val="24"/>
                <w:szCs w:val="40"/>
              </w:rPr>
              <w:t>Week 8</w:t>
            </w:r>
          </w:p>
          <w:p w14:paraId="162CBE4E" w14:textId="0F700A39" w:rsidR="00620ED5" w:rsidRDefault="00AF0007">
            <w:r>
              <w:rPr>
                <w:b/>
                <w:color w:val="17365D"/>
                <w:sz w:val="24"/>
                <w:szCs w:val="40"/>
              </w:rPr>
              <w:t>7–13 Nov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D8D6ED5" w14:textId="77777777" w:rsidR="00620ED5" w:rsidRDefault="00000000">
            <w:r>
              <w:rPr>
                <w:b/>
                <w:color w:val="138A8A"/>
                <w:sz w:val="24"/>
                <w:szCs w:val="40"/>
              </w:rPr>
              <w:t>Block / District-Level Community Sports League</w:t>
            </w:r>
          </w:p>
          <w:p w14:paraId="45E1B992" w14:textId="77777777" w:rsidR="00620ED5" w:rsidRPr="00595D90" w:rsidRDefault="00000000" w:rsidP="00595D90">
            <w:pPr>
              <w:spacing w:after="0"/>
              <w:rPr>
                <w:color w:val="1F497D" w:themeColor="text2"/>
              </w:rPr>
            </w:pPr>
            <w:r w:rsidRPr="00595D90">
              <w:rPr>
                <w:b/>
                <w:color w:val="1F497D" w:themeColor="text2"/>
                <w:sz w:val="24"/>
                <w:szCs w:val="40"/>
              </w:rPr>
              <w:t>SCOPE</w:t>
            </w:r>
          </w:p>
          <w:p w14:paraId="7F98E7DB" w14:textId="77777777" w:rsidR="00620ED5" w:rsidRPr="00595D90" w:rsidRDefault="00000000" w:rsidP="00595D90">
            <w:pPr>
              <w:spacing w:after="0"/>
              <w:rPr>
                <w:bCs/>
              </w:rPr>
            </w:pPr>
            <w:r w:rsidRPr="00595D90">
              <w:rPr>
                <w:bCs/>
                <w:color w:val="000000" w:themeColor="text1"/>
                <w:sz w:val="24"/>
                <w:szCs w:val="40"/>
              </w:rPr>
              <w:t>Build teamwork, cooperation, discipline and a sustained culture of healthy, addiction-free living.</w:t>
            </w:r>
          </w:p>
        </w:tc>
        <w:tc>
          <w:tcPr>
            <w:tcW w:w="618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803CA40" w14:textId="4296790F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40"/>
              </w:rPr>
              <w:t>Organise inter-village, inter-college or block-level sports competitions.</w:t>
            </w:r>
          </w:p>
          <w:p w14:paraId="3472BF4F" w14:textId="21AF1BC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40"/>
              </w:rPr>
              <w:t>Form teams, prepare fixtures and appoint coordinators.</w:t>
            </w:r>
          </w:p>
          <w:p w14:paraId="797AE52F" w14:textId="77777777" w:rsidR="00595D90" w:rsidRPr="00595D90" w:rsidRDefault="00000000" w:rsidP="00595D90">
            <w:pPr>
              <w:pStyle w:val="ListParagraph"/>
              <w:numPr>
                <w:ilvl w:val="0"/>
                <w:numId w:val="15"/>
              </w:numPr>
            </w:pPr>
            <w:r>
              <w:rPr>
                <w:sz w:val="24"/>
                <w:szCs w:val="40"/>
              </w:rPr>
              <w:t>Recognise participation and teamwork.</w:t>
            </w:r>
          </w:p>
          <w:p w14:paraId="026011CD" w14:textId="619DB022" w:rsidR="00620ED5" w:rsidRDefault="00000000" w:rsidP="00595D90">
            <w:pPr>
              <w:pStyle w:val="ListParagraph"/>
              <w:numPr>
                <w:ilvl w:val="0"/>
                <w:numId w:val="15"/>
              </w:numPr>
              <w:spacing w:after="0"/>
            </w:pPr>
            <w:r w:rsidRPr="00595D90">
              <w:rPr>
                <w:sz w:val="24"/>
                <w:szCs w:val="40"/>
              </w:rPr>
              <w:t>Include addiction-prevention messages and a collective pledge.</w:t>
            </w:r>
          </w:p>
        </w:tc>
        <w:tc>
          <w:tcPr>
            <w:tcW w:w="317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A979D85" w14:textId="77777777" w:rsidR="00620ED5" w:rsidRDefault="00000000" w:rsidP="00595D90">
            <w:pPr>
              <w:spacing w:after="0"/>
            </w:pPr>
            <w:r>
              <w:rPr>
                <w:sz w:val="24"/>
                <w:szCs w:val="40"/>
              </w:rPr>
              <w:t>Community teams, sports clubs, educational institutions, village and block-level groups, MY Bharat volunteers and local communities.</w:t>
            </w:r>
          </w:p>
        </w:tc>
      </w:tr>
    </w:tbl>
    <w:p w14:paraId="65DB5D00" w14:textId="77777777" w:rsidR="00AF233D" w:rsidRPr="00E55DF9" w:rsidRDefault="00AF233D">
      <w:pPr>
        <w:spacing w:after="20" w:line="240" w:lineRule="auto"/>
        <w:rPr>
          <w:sz w:val="10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88"/>
        <w:gridCol w:w="6576"/>
      </w:tblGrid>
      <w:tr w:rsidR="00AF233D" w:rsidRPr="00406010" w14:paraId="0A7126EE" w14:textId="77777777" w:rsidTr="00FF1E81">
        <w:trPr>
          <w:trHeight w:val="1226"/>
          <w:jc w:val="center"/>
        </w:trPr>
        <w:tc>
          <w:tcPr>
            <w:tcW w:w="8688" w:type="dxa"/>
            <w:shd w:val="clear" w:color="auto" w:fill="EAF4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8BA503" w14:textId="77777777" w:rsidR="00620ED5" w:rsidRDefault="00000000" w:rsidP="00595D90">
            <w:pPr>
              <w:spacing w:after="0"/>
            </w:pPr>
            <w:r>
              <w:rPr>
                <w:b/>
                <w:color w:val="138A8A"/>
                <w:sz w:val="22"/>
                <w:szCs w:val="32"/>
              </w:rPr>
              <w:t>REPORTING</w:t>
            </w:r>
          </w:p>
          <w:p w14:paraId="27464007" w14:textId="77777777" w:rsidR="00620ED5" w:rsidRPr="00595D90" w:rsidRDefault="00000000" w:rsidP="00FF1E81">
            <w:pPr>
              <w:spacing w:after="0"/>
              <w:rPr>
                <w:bCs/>
              </w:rPr>
            </w:pPr>
            <w:r w:rsidRPr="00595D90">
              <w:rPr>
                <w:bCs/>
                <w:color w:val="000000" w:themeColor="text1"/>
                <w:sz w:val="22"/>
                <w:szCs w:val="32"/>
              </w:rPr>
              <w:t>Record date, venue, activity, participant totals/categories, facilitators/partners, outcomes and 2–5 permitted photographs. Submit through the existing SUKHAM100 reporting workflow at https://services.bkmedicalwing.org/sukham100-activity-entry/</w:t>
            </w:r>
          </w:p>
        </w:tc>
        <w:tc>
          <w:tcPr>
            <w:tcW w:w="6576" w:type="dxa"/>
            <w:shd w:val="clear" w:color="auto" w:fill="F3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132183" w14:textId="77777777" w:rsidR="00620ED5" w:rsidRDefault="00000000" w:rsidP="00595D90">
            <w:pPr>
              <w:spacing w:after="0"/>
            </w:pPr>
            <w:r>
              <w:rPr>
                <w:b/>
                <w:color w:val="17365D"/>
                <w:sz w:val="22"/>
                <w:szCs w:val="32"/>
              </w:rPr>
              <w:t>SAFETY &amp; INCLUSION</w:t>
            </w:r>
          </w:p>
          <w:p w14:paraId="71F977AD" w14:textId="5BEC0EB6" w:rsidR="00620ED5" w:rsidRPr="00595D90" w:rsidRDefault="00000000" w:rsidP="00FF1E81">
            <w:pPr>
              <w:spacing w:after="0"/>
              <w:rPr>
                <w:bCs/>
              </w:rPr>
            </w:pPr>
            <w:r w:rsidRPr="00595D90">
              <w:rPr>
                <w:bCs/>
                <w:color w:val="000000" w:themeColor="text1"/>
                <w:sz w:val="22"/>
                <w:szCs w:val="32"/>
              </w:rPr>
              <w:t>Keep participation voluntary; adapt activities to age and ability; arrange appropriate supervision, hydration and first aid; obtain permissions and consent; use addiction-prevention messages.</w:t>
            </w:r>
          </w:p>
        </w:tc>
      </w:tr>
    </w:tbl>
    <w:p w14:paraId="31EF2E56" w14:textId="77777777" w:rsidR="002A6EAA" w:rsidRDefault="002A6EAA" w:rsidP="00E55DF9"/>
    <w:sectPr w:rsidR="002A6EAA" w:rsidSect="00595D90">
      <w:footerReference w:type="default" r:id="rId8"/>
      <w:pgSz w:w="16838" w:h="11906" w:orient="landscape"/>
      <w:pgMar w:top="567" w:right="692" w:bottom="709" w:left="6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1C091" w14:textId="77777777" w:rsidR="00421999" w:rsidRDefault="00421999">
      <w:pPr>
        <w:spacing w:after="0" w:line="240" w:lineRule="auto"/>
      </w:pPr>
      <w:r>
        <w:separator/>
      </w:r>
    </w:p>
  </w:endnote>
  <w:endnote w:type="continuationSeparator" w:id="0">
    <w:p w14:paraId="53923EAD" w14:textId="77777777" w:rsidR="00421999" w:rsidRDefault="0042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C4078" w14:textId="77777777" w:rsidR="00AF233D" w:rsidRPr="007C0CC7" w:rsidRDefault="00000000">
    <w:pPr>
      <w:pStyle w:val="Footer"/>
      <w:jc w:val="center"/>
      <w:rPr>
        <w:sz w:val="24"/>
        <w:szCs w:val="32"/>
      </w:rPr>
    </w:pPr>
    <w:r w:rsidRPr="007C0CC7">
      <w:rPr>
        <w:b/>
        <w:color w:val="17365D"/>
        <w:sz w:val="22"/>
        <w:szCs w:val="32"/>
      </w:rPr>
      <w:t>SUKHAM100  |  Sankalp se Rachnatmak Jeevan Tak</w:t>
    </w:r>
    <w:r w:rsidRPr="007C0CC7">
      <w:rPr>
        <w:color w:val="5D6B78"/>
        <w:sz w:val="22"/>
        <w:szCs w:val="32"/>
      </w:rPr>
      <w:t xml:space="preserve">     •     Medical Wing Programme Implementation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2FA10" w14:textId="77777777" w:rsidR="00421999" w:rsidRDefault="00421999">
      <w:pPr>
        <w:spacing w:after="0" w:line="240" w:lineRule="auto"/>
      </w:pPr>
      <w:r>
        <w:separator/>
      </w:r>
    </w:p>
  </w:footnote>
  <w:footnote w:type="continuationSeparator" w:id="0">
    <w:p w14:paraId="441A4DEF" w14:textId="77777777" w:rsidR="00421999" w:rsidRDefault="004219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C0655"/>
    <w:multiLevelType w:val="hybridMultilevel"/>
    <w:tmpl w:val="182801BE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20626"/>
    <w:multiLevelType w:val="hybridMultilevel"/>
    <w:tmpl w:val="17907266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E332A"/>
    <w:multiLevelType w:val="hybridMultilevel"/>
    <w:tmpl w:val="091E35FC"/>
    <w:lvl w:ilvl="0" w:tplc="97A8A360">
      <w:numFmt w:val="bullet"/>
      <w:lvlText w:val="•"/>
      <w:lvlJc w:val="left"/>
      <w:pPr>
        <w:ind w:left="618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2" w15:restartNumberingAfterBreak="0">
    <w:nsid w:val="5B907982"/>
    <w:multiLevelType w:val="hybridMultilevel"/>
    <w:tmpl w:val="81FAD8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32C1C"/>
    <w:multiLevelType w:val="hybridMultilevel"/>
    <w:tmpl w:val="DF7C1126"/>
    <w:lvl w:ilvl="0" w:tplc="97A8A360">
      <w:numFmt w:val="bullet"/>
      <w:lvlText w:val="•"/>
      <w:lvlJc w:val="left"/>
      <w:pPr>
        <w:ind w:left="120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413C67"/>
    <w:multiLevelType w:val="hybridMultilevel"/>
    <w:tmpl w:val="18BA20AE"/>
    <w:lvl w:ilvl="0" w:tplc="97A8A360">
      <w:numFmt w:val="bullet"/>
      <w:lvlText w:val="•"/>
      <w:lvlJc w:val="left"/>
      <w:pPr>
        <w:ind w:left="120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E91A63"/>
    <w:multiLevelType w:val="hybridMultilevel"/>
    <w:tmpl w:val="1B72403E"/>
    <w:lvl w:ilvl="0" w:tplc="97A8A360">
      <w:numFmt w:val="bullet"/>
      <w:lvlText w:val="•"/>
      <w:lvlJc w:val="left"/>
      <w:pPr>
        <w:ind w:left="48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20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6" w15:restartNumberingAfterBreak="0">
    <w:nsid w:val="6CDD1D1E"/>
    <w:multiLevelType w:val="hybridMultilevel"/>
    <w:tmpl w:val="79FC3DB2"/>
    <w:lvl w:ilvl="0" w:tplc="40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7" w15:restartNumberingAfterBreak="0">
    <w:nsid w:val="71435C55"/>
    <w:multiLevelType w:val="hybridMultilevel"/>
    <w:tmpl w:val="24845708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7494">
    <w:abstractNumId w:val="8"/>
  </w:num>
  <w:num w:numId="2" w16cid:durableId="1479615886">
    <w:abstractNumId w:val="6"/>
  </w:num>
  <w:num w:numId="3" w16cid:durableId="1843428266">
    <w:abstractNumId w:val="5"/>
  </w:num>
  <w:num w:numId="4" w16cid:durableId="1678342395">
    <w:abstractNumId w:val="4"/>
  </w:num>
  <w:num w:numId="5" w16cid:durableId="768769377">
    <w:abstractNumId w:val="7"/>
  </w:num>
  <w:num w:numId="6" w16cid:durableId="1671831396">
    <w:abstractNumId w:val="3"/>
  </w:num>
  <w:num w:numId="7" w16cid:durableId="1816988675">
    <w:abstractNumId w:val="2"/>
  </w:num>
  <w:num w:numId="8" w16cid:durableId="343361943">
    <w:abstractNumId w:val="1"/>
  </w:num>
  <w:num w:numId="9" w16cid:durableId="727653832">
    <w:abstractNumId w:val="0"/>
  </w:num>
  <w:num w:numId="10" w16cid:durableId="1969580624">
    <w:abstractNumId w:val="12"/>
  </w:num>
  <w:num w:numId="11" w16cid:durableId="640353635">
    <w:abstractNumId w:val="17"/>
  </w:num>
  <w:num w:numId="12" w16cid:durableId="304042849">
    <w:abstractNumId w:val="9"/>
  </w:num>
  <w:num w:numId="13" w16cid:durableId="964117265">
    <w:abstractNumId w:val="10"/>
  </w:num>
  <w:num w:numId="14" w16cid:durableId="2010061551">
    <w:abstractNumId w:val="16"/>
  </w:num>
  <w:num w:numId="15" w16cid:durableId="163860376">
    <w:abstractNumId w:val="15"/>
  </w:num>
  <w:num w:numId="16" w16cid:durableId="1613436149">
    <w:abstractNumId w:val="11"/>
  </w:num>
  <w:num w:numId="17" w16cid:durableId="833423302">
    <w:abstractNumId w:val="13"/>
  </w:num>
  <w:num w:numId="18" w16cid:durableId="11335200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3FD"/>
    <w:rsid w:val="0015074B"/>
    <w:rsid w:val="0029639D"/>
    <w:rsid w:val="002A6EAA"/>
    <w:rsid w:val="002C6A75"/>
    <w:rsid w:val="00326F90"/>
    <w:rsid w:val="00406010"/>
    <w:rsid w:val="00421999"/>
    <w:rsid w:val="00595D90"/>
    <w:rsid w:val="005A365B"/>
    <w:rsid w:val="00620ED5"/>
    <w:rsid w:val="007C0CC7"/>
    <w:rsid w:val="008A2137"/>
    <w:rsid w:val="00A54ECA"/>
    <w:rsid w:val="00AA1D8D"/>
    <w:rsid w:val="00AC4347"/>
    <w:rsid w:val="00AF0007"/>
    <w:rsid w:val="00AF233D"/>
    <w:rsid w:val="00B47730"/>
    <w:rsid w:val="00B7120F"/>
    <w:rsid w:val="00BF7487"/>
    <w:rsid w:val="00CB0664"/>
    <w:rsid w:val="00E55DF9"/>
    <w:rsid w:val="00E97023"/>
    <w:rsid w:val="00EB2758"/>
    <w:rsid w:val="00F453D1"/>
    <w:rsid w:val="00FC693F"/>
    <w:rsid w:val="00FF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B99ED2"/>
  <w14:defaultImageDpi w14:val="300"/>
  <w15:docId w15:val="{0956D172-19A8-4B4A-B017-00D3BD10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3FD"/>
    <w:rPr>
      <w:rFonts w:ascii="Aptos" w:eastAsia="Aptos" w:hAnsi="Aptos"/>
      <w:color w:val="24344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SUKHAM100 Month 2 Programme Implementation Plan</dc:title>
  <dc:subject>Standardised to the approved Month 1 page setup and Aptos font family</dc:subject>
  <dc:creator>python-docx</dc:creator>
  <cp:keywords/>
  <dc:description>generated by python-docx</dc:description>
  <cp:lastModifiedBy>Divine Touch</cp:lastModifiedBy>
  <cp:revision>11</cp:revision>
  <dcterms:created xsi:type="dcterms:W3CDTF">2013-12-23T23:15:00Z</dcterms:created>
  <dcterms:modified xsi:type="dcterms:W3CDTF">2026-10-16T22:27:00Z</dcterms:modified>
  <cp:category/>
</cp:coreProperties>
</file>